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E5E9" w14:textId="3EF45619" w:rsidR="0047022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02BA53C" wp14:editId="056ECD96">
            <wp:extent cx="4619625" cy="165735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F1C60" w14:textId="7EA5CD25" w:rsidR="00470221" w:rsidRPr="00A0124E" w:rsidRDefault="00A0124E" w:rsidP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424" w:lineRule="auto"/>
        <w:ind w:right="1805"/>
        <w:jc w:val="center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  <w:t xml:space="preserve">                 </w:t>
      </w:r>
      <w:r w:rsidRPr="00A0124E">
        <w:rPr>
          <w:rFonts w:eastAsia="Playfair Display"/>
          <w:b/>
          <w:color w:val="000000"/>
          <w:sz w:val="36"/>
          <w:szCs w:val="36"/>
        </w:rPr>
        <w:t>Welcome to Emerald Dance Academy</w:t>
      </w:r>
      <w:r>
        <w:rPr>
          <w:rFonts w:eastAsia="Playfair Display"/>
          <w:b/>
          <w:color w:val="000000"/>
          <w:sz w:val="36"/>
          <w:szCs w:val="36"/>
        </w:rPr>
        <w:t>!</w:t>
      </w:r>
    </w:p>
    <w:p w14:paraId="062BE20E" w14:textId="1347953C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  <w:r>
        <w:rPr>
          <w:rFonts w:ascii="Playfair Display" w:hAnsi="Playfair Display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1C757640" wp14:editId="5024DFBB">
            <wp:simplePos x="0" y="0"/>
            <wp:positionH relativeFrom="column">
              <wp:posOffset>1537266</wp:posOffset>
            </wp:positionH>
            <wp:positionV relativeFrom="paragraph">
              <wp:posOffset>21590</wp:posOffset>
            </wp:positionV>
            <wp:extent cx="3029585" cy="2930525"/>
            <wp:effectExtent l="0" t="0" r="0" b="0"/>
            <wp:wrapTight wrapText="bothSides">
              <wp:wrapPolygon edited="0">
                <wp:start x="6610" y="655"/>
                <wp:lineTo x="6610" y="1404"/>
                <wp:lineTo x="7153" y="2340"/>
                <wp:lineTo x="7515" y="2340"/>
                <wp:lineTo x="7696" y="3838"/>
                <wp:lineTo x="7968" y="5336"/>
                <wp:lineTo x="8421" y="6833"/>
                <wp:lineTo x="8330" y="8331"/>
                <wp:lineTo x="7968" y="9829"/>
                <wp:lineTo x="7244" y="10203"/>
                <wp:lineTo x="6157" y="11139"/>
                <wp:lineTo x="5886" y="11888"/>
                <wp:lineTo x="6338" y="12450"/>
                <wp:lineTo x="9055" y="12824"/>
                <wp:lineTo x="8693" y="17317"/>
                <wp:lineTo x="8330" y="18815"/>
                <wp:lineTo x="8330" y="20313"/>
                <wp:lineTo x="8511" y="20781"/>
                <wp:lineTo x="12133" y="20781"/>
                <wp:lineTo x="12224" y="20594"/>
                <wp:lineTo x="12224" y="18815"/>
                <wp:lineTo x="11862" y="17317"/>
                <wp:lineTo x="11771" y="15820"/>
                <wp:lineTo x="11137" y="14322"/>
                <wp:lineTo x="10956" y="12824"/>
                <wp:lineTo x="13673" y="11327"/>
                <wp:lineTo x="14397" y="11327"/>
                <wp:lineTo x="15846" y="10297"/>
                <wp:lineTo x="15846" y="9829"/>
                <wp:lineTo x="14940" y="8986"/>
                <wp:lineTo x="13944" y="8331"/>
                <wp:lineTo x="11681" y="6927"/>
                <wp:lineTo x="11409" y="6833"/>
                <wp:lineTo x="12043" y="5148"/>
                <wp:lineTo x="11952" y="4493"/>
                <wp:lineTo x="11681" y="3838"/>
                <wp:lineTo x="9326" y="2715"/>
                <wp:lineTo x="8511" y="2059"/>
                <wp:lineTo x="7878" y="1123"/>
                <wp:lineTo x="7425" y="655"/>
                <wp:lineTo x="6610" y="655"/>
              </wp:wrapPolygon>
            </wp:wrapTight>
            <wp:docPr id="2041022796" name="Picture 1" descr="A silhouette of a person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22796" name="Picture 1" descr="A silhouette of a person danc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B1B6B" w14:textId="76D537AE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2C5CC2F1" w14:textId="78E19A95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4C1FB7B6" w14:textId="376250DE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  <w:r>
        <w:rPr>
          <w:rFonts w:ascii="Playfair Display" w:hAnsi="Playfair Display"/>
          <w:b/>
          <w:bCs/>
          <w:color w:val="000000"/>
          <w:sz w:val="36"/>
          <w:szCs w:val="36"/>
          <w:bdr w:val="none" w:sz="0" w:space="0" w:color="auto" w:frame="1"/>
        </w:rPr>
        <w:fldChar w:fldCharType="begin"/>
      </w:r>
      <w:r>
        <w:rPr>
          <w:rFonts w:ascii="Playfair Display" w:hAnsi="Playfair Display"/>
          <w:b/>
          <w:bCs/>
          <w:color w:val="000000"/>
          <w:sz w:val="36"/>
          <w:szCs w:val="36"/>
          <w:bdr w:val="none" w:sz="0" w:space="0" w:color="auto" w:frame="1"/>
        </w:rPr>
        <w:instrText xml:space="preserve"> INCLUDEPICTURE "https://lh7-us.googleusercontent.com/Rn7RURS1991-vQ75aSonm0raJ6Fox60xHEaO7khz33z68JtXqdw8OHCd2bbL3ozl8hwcKh0J4cG9hDp7kPezx-beSLVdfR_LuCKYu9Mb7Srn0FFX8cicz0mLEVSo6tWh0-UH44RzupAUXqIUHPZ0vtU" \* MERGEFORMATINET </w:instrText>
      </w:r>
      <w:r w:rsidR="00000000">
        <w:rPr>
          <w:rFonts w:ascii="Playfair Display" w:hAnsi="Playfair Display"/>
          <w:b/>
          <w:bCs/>
          <w:color w:val="000000"/>
          <w:sz w:val="36"/>
          <w:szCs w:val="36"/>
          <w:bdr w:val="none" w:sz="0" w:space="0" w:color="auto" w:frame="1"/>
        </w:rPr>
        <w:fldChar w:fldCharType="separate"/>
      </w:r>
      <w:r>
        <w:rPr>
          <w:rFonts w:ascii="Playfair Display" w:hAnsi="Playfair Display"/>
          <w:b/>
          <w:bCs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7583DBEF" w14:textId="7EF792D3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393FE9BE" w14:textId="479056B6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A1C2C2A" wp14:editId="1D049357">
            <wp:simplePos x="0" y="0"/>
            <wp:positionH relativeFrom="column">
              <wp:posOffset>3862070</wp:posOffset>
            </wp:positionH>
            <wp:positionV relativeFrom="paragraph">
              <wp:posOffset>457835</wp:posOffset>
            </wp:positionV>
            <wp:extent cx="2202815" cy="2503805"/>
            <wp:effectExtent l="0" t="0" r="0" b="0"/>
            <wp:wrapTight wrapText="bothSides">
              <wp:wrapPolygon edited="0">
                <wp:start x="0" y="0"/>
                <wp:lineTo x="0" y="21474"/>
                <wp:lineTo x="21419" y="21474"/>
                <wp:lineTo x="21419" y="0"/>
                <wp:lineTo x="0" y="0"/>
              </wp:wrapPolygon>
            </wp:wrapTight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50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layfair Display" w:eastAsia="Playfair Display" w:hAnsi="Playfair Display" w:cs="Playfair Display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502673A" wp14:editId="20E84083">
            <wp:simplePos x="0" y="0"/>
            <wp:positionH relativeFrom="column">
              <wp:posOffset>-38100</wp:posOffset>
            </wp:positionH>
            <wp:positionV relativeFrom="paragraph">
              <wp:posOffset>459740</wp:posOffset>
            </wp:positionV>
            <wp:extent cx="2302510" cy="2499995"/>
            <wp:effectExtent l="0" t="0" r="0" b="1905"/>
            <wp:wrapTight wrapText="bothSides">
              <wp:wrapPolygon edited="0">
                <wp:start x="0" y="0"/>
                <wp:lineTo x="0" y="21507"/>
                <wp:lineTo x="21445" y="21507"/>
                <wp:lineTo x="21445" y="0"/>
                <wp:lineTo x="0" y="0"/>
              </wp:wrapPolygon>
            </wp:wrapTight>
            <wp:docPr id="2" name="image1.png" descr="A silhouette of a person danc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silhouette of a person dancing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2499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3B980" w14:textId="65D95BC9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38171AF3" w14:textId="77777777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482E280C" w14:textId="77777777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34AD823E" w14:textId="77777777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23" w:right="2429"/>
        <w:rPr>
          <w:rFonts w:ascii="Playfair Display" w:eastAsia="Playfair Display" w:hAnsi="Playfair Display" w:cs="Playfair Display"/>
          <w:b/>
          <w:color w:val="000000"/>
          <w:sz w:val="36"/>
          <w:szCs w:val="36"/>
        </w:rPr>
      </w:pPr>
    </w:p>
    <w:p w14:paraId="16C93EBB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eastAsia="Playfair Display"/>
          <w:b/>
          <w:color w:val="000000"/>
          <w:sz w:val="36"/>
          <w:szCs w:val="36"/>
          <w:u w:val="single"/>
        </w:rPr>
      </w:pPr>
      <w:r w:rsidRPr="00A0124E">
        <w:rPr>
          <w:rFonts w:eastAsia="Playfair Display"/>
          <w:b/>
          <w:color w:val="000000"/>
          <w:sz w:val="36"/>
          <w:szCs w:val="36"/>
          <w:u w:val="single"/>
        </w:rPr>
        <w:lastRenderedPageBreak/>
        <w:t xml:space="preserve">Emerald Dance Academy Information Sheet </w:t>
      </w:r>
    </w:p>
    <w:p w14:paraId="41784780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3" w:line="240" w:lineRule="auto"/>
        <w:ind w:left="21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Miss Danielle Buttle - Principle </w:t>
      </w:r>
    </w:p>
    <w:p w14:paraId="661A8781" w14:textId="00AD4822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1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Miss Rebecca Burton </w:t>
      </w:r>
      <w:r w:rsidR="00A0124E" w:rsidRPr="00A0124E">
        <w:rPr>
          <w:rFonts w:eastAsia="Playfair Display"/>
          <w:color w:val="000000"/>
          <w:sz w:val="32"/>
          <w:szCs w:val="32"/>
        </w:rPr>
        <w:t>–</w:t>
      </w:r>
      <w:r w:rsidRPr="00A0124E">
        <w:rPr>
          <w:rFonts w:eastAsia="Playfair Display"/>
          <w:color w:val="000000"/>
          <w:sz w:val="32"/>
          <w:szCs w:val="32"/>
        </w:rPr>
        <w:t xml:space="preserve"> </w:t>
      </w:r>
      <w:r w:rsidR="00A0124E" w:rsidRPr="00A0124E">
        <w:rPr>
          <w:rFonts w:eastAsia="Playfair Display"/>
          <w:color w:val="000000"/>
          <w:sz w:val="32"/>
          <w:szCs w:val="32"/>
        </w:rPr>
        <w:t>Dance Teacher</w:t>
      </w:r>
    </w:p>
    <w:p w14:paraId="22CD568D" w14:textId="5DC4BB0E" w:rsidR="00470221" w:rsidRDefault="001636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24"/>
        <w:rPr>
          <w:rFonts w:eastAsia="Playfair Display"/>
          <w:color w:val="000000"/>
          <w:sz w:val="32"/>
          <w:szCs w:val="32"/>
        </w:rPr>
      </w:pPr>
      <w:r>
        <w:rPr>
          <w:rFonts w:eastAsia="Playfair Display"/>
          <w:color w:val="000000"/>
          <w:sz w:val="32"/>
          <w:szCs w:val="32"/>
        </w:rPr>
        <w:t xml:space="preserve">Principle </w:t>
      </w:r>
      <w:r w:rsidR="00000000" w:rsidRPr="00A0124E">
        <w:rPr>
          <w:rFonts w:eastAsia="Playfair Display"/>
          <w:color w:val="000000"/>
          <w:sz w:val="32"/>
          <w:szCs w:val="32"/>
        </w:rPr>
        <w:t xml:space="preserve">Contact Number: 07584021147 </w:t>
      </w:r>
      <w:r>
        <w:rPr>
          <w:rFonts w:eastAsia="Playfair Display"/>
          <w:color w:val="000000"/>
          <w:sz w:val="32"/>
          <w:szCs w:val="32"/>
        </w:rPr>
        <w:t>(currently on maternity leave until approximately April 2025)</w:t>
      </w:r>
    </w:p>
    <w:p w14:paraId="0D9F49C7" w14:textId="73BA0CF6" w:rsidR="0016369F" w:rsidRPr="0016369F" w:rsidRDefault="001636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24"/>
        <w:rPr>
          <w:rFonts w:eastAsia="Playfair Display"/>
          <w:b/>
          <w:bCs/>
          <w:color w:val="000000"/>
          <w:sz w:val="32"/>
          <w:szCs w:val="32"/>
        </w:rPr>
      </w:pPr>
      <w:r w:rsidRPr="0016369F">
        <w:rPr>
          <w:rFonts w:eastAsia="Playfair Display"/>
          <w:b/>
          <w:bCs/>
          <w:color w:val="000000"/>
          <w:sz w:val="32"/>
          <w:szCs w:val="32"/>
        </w:rPr>
        <w:t>Miss Rebecca Burton Contact Number: 07804135377</w:t>
      </w:r>
    </w:p>
    <w:p w14:paraId="7BDD9B0B" w14:textId="77777777" w:rsidR="0016369F" w:rsidRDefault="0016369F" w:rsidP="001636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eastAsia="Playfair Display"/>
          <w:color w:val="000000"/>
          <w:sz w:val="32"/>
          <w:szCs w:val="32"/>
        </w:rPr>
      </w:pPr>
    </w:p>
    <w:p w14:paraId="3A7E2E46" w14:textId="70F4D6B4" w:rsidR="00470221" w:rsidRPr="00A0124E" w:rsidRDefault="00000000" w:rsidP="001636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Website: www.emeralddanceacademy.co.uk </w:t>
      </w:r>
    </w:p>
    <w:p w14:paraId="15C1FF1C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1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Email Address: info@emeralddanceacademy.co.uk </w:t>
      </w:r>
    </w:p>
    <w:p w14:paraId="4E649A2E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ind w:left="19"/>
        <w:rPr>
          <w:rFonts w:eastAsia="Playfair Display"/>
          <w:b/>
          <w:color w:val="000000"/>
          <w:sz w:val="32"/>
          <w:szCs w:val="32"/>
        </w:rPr>
      </w:pPr>
      <w:r w:rsidRPr="00A0124E">
        <w:rPr>
          <w:rFonts w:eastAsia="Playfair Display"/>
          <w:b/>
          <w:color w:val="000000"/>
          <w:sz w:val="32"/>
          <w:szCs w:val="32"/>
        </w:rPr>
        <w:t xml:space="preserve">Bank Details </w:t>
      </w:r>
    </w:p>
    <w:p w14:paraId="047BBBB8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8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Account Name: Emerald Dance Academy </w:t>
      </w:r>
    </w:p>
    <w:p w14:paraId="19DD2FA1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7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Sort Code: 20-05-73 </w:t>
      </w:r>
    </w:p>
    <w:p w14:paraId="5578E64A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8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Account Number: 60092916 </w:t>
      </w:r>
    </w:p>
    <w:p w14:paraId="1A278492" w14:textId="77777777" w:rsidR="00470221" w:rsidRPr="00A012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1"/>
        <w:rPr>
          <w:rFonts w:eastAsia="Playfair Display"/>
          <w:color w:val="000000"/>
          <w:sz w:val="32"/>
          <w:szCs w:val="32"/>
        </w:rPr>
      </w:pPr>
      <w:r w:rsidRPr="00A0124E">
        <w:rPr>
          <w:rFonts w:eastAsia="Playfair Display"/>
          <w:color w:val="000000"/>
          <w:sz w:val="32"/>
          <w:szCs w:val="32"/>
        </w:rPr>
        <w:t xml:space="preserve">Ref: (your child’s name) </w:t>
      </w:r>
    </w:p>
    <w:p w14:paraId="622259F6" w14:textId="77777777" w:rsidR="00A0124E" w:rsidRPr="009F5F22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21"/>
        <w:rPr>
          <w:rFonts w:eastAsia="Playfair Display"/>
          <w:color w:val="000000"/>
          <w:sz w:val="36"/>
          <w:szCs w:val="36"/>
        </w:rPr>
      </w:pPr>
    </w:p>
    <w:p w14:paraId="49E0E499" w14:textId="75CA28E6" w:rsidR="00470221" w:rsidRPr="009F5F22" w:rsidRDefault="00000000" w:rsidP="009F5F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</w:rPr>
      </w:pPr>
      <w:r w:rsidRPr="009F5F22">
        <w:rPr>
          <w:rFonts w:eastAsia="Playfair Display"/>
          <w:b/>
          <w:color w:val="000000"/>
          <w:sz w:val="36"/>
          <w:szCs w:val="36"/>
          <w:u w:val="single"/>
        </w:rPr>
        <w:t xml:space="preserve">Find us on </w:t>
      </w:r>
      <w:proofErr w:type="gramStart"/>
      <w:r w:rsidRPr="009F5F22">
        <w:rPr>
          <w:rFonts w:eastAsia="Playfair Display"/>
          <w:b/>
          <w:color w:val="000000"/>
          <w:sz w:val="36"/>
          <w:szCs w:val="36"/>
          <w:u w:val="single"/>
        </w:rPr>
        <w:t>Social Media</w:t>
      </w:r>
      <w:proofErr w:type="gramEnd"/>
      <w:r w:rsidRPr="009F5F22">
        <w:rPr>
          <w:rFonts w:eastAsia="Playfair Display"/>
          <w:b/>
          <w:color w:val="000000"/>
          <w:sz w:val="36"/>
          <w:szCs w:val="36"/>
          <w:u w:val="single"/>
        </w:rPr>
        <w:t>!</w:t>
      </w:r>
      <w:r w:rsidRPr="009F5F22">
        <w:rPr>
          <w:rFonts w:eastAsia="Playfair Display"/>
          <w:b/>
          <w:color w:val="000000"/>
          <w:sz w:val="36"/>
          <w:szCs w:val="36"/>
        </w:rPr>
        <w:t xml:space="preserve"> </w:t>
      </w:r>
    </w:p>
    <w:p w14:paraId="53AEAD1A" w14:textId="25FDB79E" w:rsidR="00470221" w:rsidRPr="009F5F22" w:rsidRDefault="00000000" w:rsidP="009F5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rPr>
          <w:rFonts w:eastAsia="Playfair Display"/>
          <w:b/>
          <w:color w:val="000000"/>
          <w:sz w:val="32"/>
          <w:szCs w:val="32"/>
        </w:rPr>
      </w:pPr>
      <w:r w:rsidRPr="009F5F22">
        <w:rPr>
          <w:rFonts w:eastAsia="Playfair Display"/>
          <w:b/>
          <w:color w:val="000000"/>
          <w:sz w:val="32"/>
          <w:szCs w:val="32"/>
        </w:rPr>
        <w:t>Facebook:</w:t>
      </w:r>
    </w:p>
    <w:p w14:paraId="7E446E7F" w14:textId="77777777" w:rsidR="00A0124E" w:rsidRPr="009F5F22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74" w:lineRule="auto"/>
        <w:ind w:left="840" w:right="1180"/>
        <w:jc w:val="center"/>
        <w:rPr>
          <w:rFonts w:eastAsia="Playfair Display"/>
          <w:b/>
          <w:color w:val="1155CC"/>
          <w:sz w:val="32"/>
          <w:szCs w:val="32"/>
        </w:rPr>
      </w:pPr>
    </w:p>
    <w:p w14:paraId="6F33B162" w14:textId="1F384ABC" w:rsidR="00470221" w:rsidRPr="009F5F22" w:rsidRDefault="00000000" w:rsidP="009F5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74" w:lineRule="auto"/>
        <w:ind w:right="1180"/>
        <w:rPr>
          <w:rFonts w:eastAsia="Playfair Display"/>
          <w:b/>
          <w:color w:val="1155CC"/>
          <w:sz w:val="32"/>
          <w:szCs w:val="32"/>
        </w:rPr>
      </w:pPr>
      <w:r w:rsidRPr="009F5F22">
        <w:rPr>
          <w:rFonts w:eastAsia="Playfair Display"/>
          <w:b/>
          <w:color w:val="1155CC"/>
          <w:sz w:val="32"/>
          <w:szCs w:val="32"/>
        </w:rPr>
        <w:t xml:space="preserve">www.facebook.com/theemeralddanceacademy </w:t>
      </w:r>
    </w:p>
    <w:p w14:paraId="2D28EEDE" w14:textId="77777777" w:rsidR="00470221" w:rsidRPr="009F5F22" w:rsidRDefault="00000000" w:rsidP="009F5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7" w:line="240" w:lineRule="auto"/>
        <w:rPr>
          <w:rFonts w:eastAsia="Playfair Display"/>
          <w:b/>
          <w:color w:val="000000"/>
          <w:sz w:val="32"/>
          <w:szCs w:val="32"/>
        </w:rPr>
      </w:pPr>
      <w:r w:rsidRPr="009F5F22">
        <w:rPr>
          <w:rFonts w:eastAsia="Playfair Display"/>
          <w:b/>
          <w:color w:val="000000"/>
          <w:sz w:val="32"/>
          <w:szCs w:val="32"/>
        </w:rPr>
        <w:t xml:space="preserve">Instagram: </w:t>
      </w:r>
    </w:p>
    <w:p w14:paraId="123310D4" w14:textId="2FAD73A9" w:rsidR="00470221" w:rsidRPr="009F5F22" w:rsidRDefault="00000000" w:rsidP="009F5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549" w:lineRule="auto"/>
        <w:ind w:right="1083"/>
        <w:rPr>
          <w:rFonts w:eastAsia="Playfair Display"/>
          <w:b/>
          <w:color w:val="000000"/>
          <w:sz w:val="32"/>
          <w:szCs w:val="32"/>
        </w:rPr>
      </w:pPr>
      <w:r w:rsidRPr="009F5F22">
        <w:rPr>
          <w:rFonts w:eastAsia="Playfair Display"/>
          <w:b/>
          <w:color w:val="1155CC"/>
          <w:sz w:val="32"/>
          <w:szCs w:val="32"/>
        </w:rPr>
        <w:t xml:space="preserve">www.instagram.com/theemeralddanceacademy </w:t>
      </w:r>
    </w:p>
    <w:p w14:paraId="1E53258D" w14:textId="77777777" w:rsidR="00A0124E" w:rsidRP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eastAsia="Playfair Display"/>
          <w:color w:val="000000"/>
          <w:sz w:val="28"/>
          <w:szCs w:val="28"/>
        </w:rPr>
      </w:pPr>
    </w:p>
    <w:p w14:paraId="48773637" w14:textId="77777777" w:rsidR="00A0124E" w:rsidRP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eastAsia="Playfair Display"/>
          <w:color w:val="000000"/>
          <w:sz w:val="28"/>
          <w:szCs w:val="28"/>
        </w:rPr>
      </w:pPr>
    </w:p>
    <w:p w14:paraId="4823EF07" w14:textId="77777777" w:rsidR="00A0124E" w:rsidRDefault="00A012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eastAsia="Playfair Display"/>
          <w:color w:val="000000"/>
          <w:sz w:val="28"/>
          <w:szCs w:val="28"/>
        </w:rPr>
      </w:pPr>
    </w:p>
    <w:p w14:paraId="707C0F3C" w14:textId="77777777" w:rsidR="00D01C87" w:rsidRDefault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eastAsia="Playfair Display"/>
          <w:color w:val="000000"/>
          <w:sz w:val="28"/>
          <w:szCs w:val="28"/>
        </w:rPr>
      </w:pPr>
    </w:p>
    <w:p w14:paraId="4B9E2856" w14:textId="77777777" w:rsidR="00D01C87" w:rsidRDefault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eastAsia="Playfair Display"/>
          <w:color w:val="000000"/>
          <w:sz w:val="28"/>
          <w:szCs w:val="28"/>
        </w:rPr>
      </w:pPr>
    </w:p>
    <w:p w14:paraId="63EEA58D" w14:textId="77777777" w:rsidR="00D01C87" w:rsidRDefault="00D01C87" w:rsidP="00D01C87">
      <w:r>
        <w:rPr>
          <w:noProof/>
        </w:rPr>
        <w:drawing>
          <wp:anchor distT="0" distB="0" distL="114300" distR="114300" simplePos="0" relativeHeight="251663360" behindDoc="1" locked="0" layoutInCell="1" allowOverlap="1" wp14:anchorId="18FF971C" wp14:editId="4F730BB6">
            <wp:simplePos x="0" y="0"/>
            <wp:positionH relativeFrom="column">
              <wp:posOffset>2080260</wp:posOffset>
            </wp:positionH>
            <wp:positionV relativeFrom="paragraph">
              <wp:posOffset>0</wp:posOffset>
            </wp:positionV>
            <wp:extent cx="1967230" cy="704850"/>
            <wp:effectExtent l="0" t="0" r="1270" b="6350"/>
            <wp:wrapTight wrapText="bothSides">
              <wp:wrapPolygon edited="0">
                <wp:start x="1813" y="0"/>
                <wp:lineTo x="279" y="6227"/>
                <wp:lineTo x="139" y="7395"/>
                <wp:lineTo x="0" y="12454"/>
                <wp:lineTo x="0" y="17124"/>
                <wp:lineTo x="10737" y="18681"/>
                <wp:lineTo x="2789" y="19070"/>
                <wp:lineTo x="2789" y="21405"/>
                <wp:lineTo x="18407" y="21405"/>
                <wp:lineTo x="18825" y="19459"/>
                <wp:lineTo x="20917" y="18681"/>
                <wp:lineTo x="21474" y="17514"/>
                <wp:lineTo x="20638" y="12454"/>
                <wp:lineTo x="21474" y="9730"/>
                <wp:lineTo x="21474" y="6227"/>
                <wp:lineTo x="18825" y="6227"/>
                <wp:lineTo x="2928" y="0"/>
                <wp:lineTo x="1813" y="0"/>
              </wp:wrapPolygon>
            </wp:wrapTight>
            <wp:docPr id="2083958884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58884" name="Picture 1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1FE45" w14:textId="77777777" w:rsidR="00D01C87" w:rsidRPr="00CC5E16" w:rsidRDefault="00D01C87" w:rsidP="00D01C87"/>
    <w:p w14:paraId="4594740F" w14:textId="77777777" w:rsidR="00D01C87" w:rsidRDefault="00D01C87" w:rsidP="00D01C87">
      <w:pPr>
        <w:tabs>
          <w:tab w:val="left" w:pos="1162"/>
        </w:tabs>
      </w:pPr>
    </w:p>
    <w:p w14:paraId="6B3538DD" w14:textId="77777777" w:rsidR="00D01C87" w:rsidRDefault="00D01C87" w:rsidP="00D01C87">
      <w:pPr>
        <w:tabs>
          <w:tab w:val="left" w:pos="1162"/>
        </w:tabs>
      </w:pPr>
    </w:p>
    <w:p w14:paraId="73D3792F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</w:p>
    <w:p w14:paraId="12DCE681" w14:textId="77777777" w:rsidR="00D01C87" w:rsidRPr="00C0127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  <w:u w:val="single"/>
        </w:rPr>
      </w:pPr>
      <w:r w:rsidRPr="00C01277">
        <w:rPr>
          <w:rFonts w:cstheme="minorHAnsi"/>
          <w:b/>
          <w:bCs/>
          <w:sz w:val="28"/>
          <w:szCs w:val="28"/>
          <w:u w:val="single"/>
        </w:rPr>
        <w:t>Fees List January 2024</w:t>
      </w:r>
    </w:p>
    <w:p w14:paraId="3F83A207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</w:p>
    <w:p w14:paraId="37EBC51A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Payments are made every 1</w:t>
      </w:r>
      <w:r w:rsidRPr="00CC5E16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of each month as a subscription. </w:t>
      </w:r>
    </w:p>
    <w:p w14:paraId="6AF55920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single class fee amounts are shown as information purposes.</w:t>
      </w:r>
    </w:p>
    <w:p w14:paraId="616902EE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2410"/>
        <w:gridCol w:w="3969"/>
      </w:tblGrid>
      <w:tr w:rsidR="00D01C87" w14:paraId="032DBB8D" w14:textId="77777777" w:rsidTr="00D40BF1">
        <w:tc>
          <w:tcPr>
            <w:tcW w:w="2972" w:type="dxa"/>
          </w:tcPr>
          <w:p w14:paraId="14A24A4B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Classes</w:t>
            </w:r>
          </w:p>
        </w:tc>
        <w:tc>
          <w:tcPr>
            <w:tcW w:w="2410" w:type="dxa"/>
          </w:tcPr>
          <w:p w14:paraId="3108CCF4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Single Class</w:t>
            </w:r>
          </w:p>
        </w:tc>
        <w:tc>
          <w:tcPr>
            <w:tcW w:w="3969" w:type="dxa"/>
          </w:tcPr>
          <w:p w14:paraId="39AB7ED6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Monthly Subscription</w:t>
            </w:r>
          </w:p>
        </w:tc>
      </w:tr>
      <w:tr w:rsidR="00D01C87" w14:paraId="05373CB5" w14:textId="77777777" w:rsidTr="00D40BF1">
        <w:tc>
          <w:tcPr>
            <w:tcW w:w="2972" w:type="dxa"/>
          </w:tcPr>
          <w:p w14:paraId="0C80C19B" w14:textId="18BAACC6" w:rsidR="00D01C87" w:rsidRDefault="00957F81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45 minute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classes</w:t>
            </w:r>
          </w:p>
        </w:tc>
        <w:tc>
          <w:tcPr>
            <w:tcW w:w="2410" w:type="dxa"/>
          </w:tcPr>
          <w:p w14:paraId="428FFF53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£6</w:t>
            </w:r>
          </w:p>
        </w:tc>
        <w:tc>
          <w:tcPr>
            <w:tcW w:w="3969" w:type="dxa"/>
          </w:tcPr>
          <w:p w14:paraId="2942DD79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£20</w:t>
            </w:r>
          </w:p>
        </w:tc>
      </w:tr>
      <w:tr w:rsidR="00D01C87" w14:paraId="4B903C0B" w14:textId="77777777" w:rsidTr="00D40BF1">
        <w:tc>
          <w:tcPr>
            <w:tcW w:w="2972" w:type="dxa"/>
          </w:tcPr>
          <w:p w14:paraId="068380DC" w14:textId="30E75858" w:rsidR="00D01C87" w:rsidRDefault="00957F81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55 minute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classes </w:t>
            </w:r>
            <w:r w:rsidR="00D01C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7DF31DAF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£6.50</w:t>
            </w:r>
          </w:p>
        </w:tc>
        <w:tc>
          <w:tcPr>
            <w:tcW w:w="3969" w:type="dxa"/>
          </w:tcPr>
          <w:p w14:paraId="72C6B164" w14:textId="279F0F02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£21</w:t>
            </w:r>
            <w:r w:rsidR="00957F81">
              <w:rPr>
                <w:rFonts w:cstheme="minorHAnsi"/>
                <w:sz w:val="28"/>
                <w:szCs w:val="28"/>
              </w:rPr>
              <w:t>.50</w:t>
            </w:r>
          </w:p>
        </w:tc>
      </w:tr>
      <w:tr w:rsidR="00D01C87" w14:paraId="6DF0B040" w14:textId="77777777" w:rsidTr="00D40BF1">
        <w:tc>
          <w:tcPr>
            <w:tcW w:w="2972" w:type="dxa"/>
          </w:tcPr>
          <w:p w14:paraId="775C4F6E" w14:textId="45DD5D7C" w:rsidR="00D01C87" w:rsidRDefault="00957F81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60 minute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classes - </w:t>
            </w:r>
            <w:r w:rsidR="00D01C87">
              <w:rPr>
                <w:rFonts w:cstheme="minorHAnsi"/>
                <w:sz w:val="28"/>
                <w:szCs w:val="28"/>
              </w:rPr>
              <w:t>Adult Bollywood</w:t>
            </w:r>
          </w:p>
        </w:tc>
        <w:tc>
          <w:tcPr>
            <w:tcW w:w="2410" w:type="dxa"/>
          </w:tcPr>
          <w:p w14:paraId="2B601C35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£7</w:t>
            </w:r>
          </w:p>
        </w:tc>
        <w:tc>
          <w:tcPr>
            <w:tcW w:w="3969" w:type="dxa"/>
          </w:tcPr>
          <w:p w14:paraId="2126F0CD" w14:textId="77777777" w:rsidR="00D01C87" w:rsidRDefault="00D01C87" w:rsidP="00D40BF1">
            <w:pPr>
              <w:tabs>
                <w:tab w:val="left" w:pos="1162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£23</w:t>
            </w:r>
          </w:p>
        </w:tc>
      </w:tr>
    </w:tbl>
    <w:p w14:paraId="45A687E7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</w:p>
    <w:p w14:paraId="20B87E1D" w14:textId="77777777" w:rsidR="00D01C87" w:rsidRPr="00C0127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  <w:u w:val="single"/>
        </w:rPr>
      </w:pPr>
      <w:r w:rsidRPr="00C01277">
        <w:rPr>
          <w:rFonts w:cstheme="minorHAnsi"/>
          <w:b/>
          <w:bCs/>
          <w:sz w:val="28"/>
          <w:szCs w:val="28"/>
          <w:u w:val="single"/>
        </w:rPr>
        <w:t>Multi Class Discounts</w:t>
      </w:r>
    </w:p>
    <w:p w14:paraId="60CAE62A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</w:p>
    <w:p w14:paraId="62ECCBF9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Attend 3 classes per week – Discount of £5 per monthly subscription.</w:t>
      </w:r>
    </w:p>
    <w:p w14:paraId="3159ECD2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Attend 4 classes per week – Discount of £10 per monthly subscription.</w:t>
      </w:r>
    </w:p>
    <w:p w14:paraId="61DEF433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Attend 5 classes per week – Discount of £15 per monthly subscription.</w:t>
      </w:r>
    </w:p>
    <w:p w14:paraId="414B4668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sz w:val="28"/>
          <w:szCs w:val="28"/>
        </w:rPr>
      </w:pPr>
    </w:p>
    <w:p w14:paraId="7FD8E39C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  <w:r w:rsidRPr="00C01277">
        <w:rPr>
          <w:rFonts w:cstheme="minorHAnsi"/>
          <w:b/>
          <w:bCs/>
          <w:sz w:val="28"/>
          <w:szCs w:val="28"/>
        </w:rPr>
        <w:t xml:space="preserve">Please Note </w:t>
      </w:r>
      <w:proofErr w:type="gramStart"/>
      <w:r w:rsidRPr="00C01277">
        <w:rPr>
          <w:rFonts w:cstheme="minorHAnsi"/>
          <w:b/>
          <w:bCs/>
          <w:sz w:val="28"/>
          <w:szCs w:val="28"/>
        </w:rPr>
        <w:t>–  Monthly</w:t>
      </w:r>
      <w:proofErr w:type="gramEnd"/>
      <w:r w:rsidRPr="00C01277">
        <w:rPr>
          <w:rFonts w:cstheme="minorHAnsi"/>
          <w:b/>
          <w:bCs/>
          <w:sz w:val="28"/>
          <w:szCs w:val="28"/>
        </w:rPr>
        <w:t xml:space="preserve"> fees are </w:t>
      </w:r>
      <w:proofErr w:type="spellStart"/>
      <w:r w:rsidRPr="00C01277">
        <w:rPr>
          <w:rFonts w:cstheme="minorHAnsi"/>
          <w:b/>
          <w:bCs/>
          <w:sz w:val="28"/>
          <w:szCs w:val="28"/>
        </w:rPr>
        <w:t>non refundable</w:t>
      </w:r>
      <w:proofErr w:type="spellEnd"/>
      <w:r w:rsidRPr="00C01277">
        <w:rPr>
          <w:rFonts w:cstheme="minorHAnsi"/>
          <w:b/>
          <w:bCs/>
          <w:sz w:val="28"/>
          <w:szCs w:val="28"/>
        </w:rPr>
        <w:t xml:space="preserve">. </w:t>
      </w:r>
      <w:proofErr w:type="gramStart"/>
      <w:r w:rsidRPr="00C01277">
        <w:rPr>
          <w:rFonts w:cstheme="minorHAnsi"/>
          <w:b/>
          <w:bCs/>
          <w:sz w:val="28"/>
          <w:szCs w:val="28"/>
        </w:rPr>
        <w:t>However</w:t>
      </w:r>
      <w:proofErr w:type="gramEnd"/>
      <w:r w:rsidRPr="00C01277">
        <w:rPr>
          <w:rFonts w:cstheme="minorHAnsi"/>
          <w:b/>
          <w:bCs/>
          <w:sz w:val="28"/>
          <w:szCs w:val="28"/>
        </w:rPr>
        <w:t xml:space="preserve"> for exceptional circumstances at Danielle’s discretion a refund may be given. </w:t>
      </w:r>
    </w:p>
    <w:p w14:paraId="3EA0E417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3D5B091E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687997AB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1BBC57CF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23816E20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376A97DE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0F50FC1D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30E49D8F" w14:textId="77777777" w:rsidR="00D01C87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28"/>
          <w:szCs w:val="28"/>
        </w:rPr>
      </w:pPr>
    </w:p>
    <w:p w14:paraId="4E0B329E" w14:textId="77777777" w:rsidR="00957F81" w:rsidRDefault="00957F81" w:rsidP="00D01C87">
      <w:pPr>
        <w:tabs>
          <w:tab w:val="left" w:pos="1162"/>
        </w:tabs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3A029AE3" w14:textId="77777777" w:rsidR="00957F81" w:rsidRDefault="00957F81" w:rsidP="00D01C87">
      <w:pPr>
        <w:tabs>
          <w:tab w:val="left" w:pos="1162"/>
        </w:tabs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4DA21414" w14:textId="77777777" w:rsidR="00957F81" w:rsidRDefault="00957F81" w:rsidP="00D01C87">
      <w:pPr>
        <w:tabs>
          <w:tab w:val="left" w:pos="1162"/>
        </w:tabs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1F36DBF8" w14:textId="10FCCF1C" w:rsidR="00D01C87" w:rsidRPr="00F93023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36"/>
          <w:szCs w:val="36"/>
          <w:u w:val="single"/>
        </w:rPr>
      </w:pPr>
      <w:r w:rsidRPr="00F93023">
        <w:rPr>
          <w:rFonts w:cstheme="minorHAnsi"/>
          <w:b/>
          <w:bCs/>
          <w:sz w:val="36"/>
          <w:szCs w:val="36"/>
          <w:u w:val="single"/>
        </w:rPr>
        <w:t>Emerald Dance Academy</w:t>
      </w:r>
    </w:p>
    <w:p w14:paraId="16A18EF7" w14:textId="77777777" w:rsidR="00D01C87" w:rsidRPr="00F93023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36"/>
          <w:szCs w:val="36"/>
          <w:u w:val="single"/>
        </w:rPr>
      </w:pPr>
      <w:r w:rsidRPr="00F93023">
        <w:rPr>
          <w:rFonts w:cstheme="minorHAnsi"/>
          <w:b/>
          <w:bCs/>
          <w:sz w:val="36"/>
          <w:szCs w:val="36"/>
          <w:u w:val="single"/>
        </w:rPr>
        <w:t>Guidelines.</w:t>
      </w:r>
    </w:p>
    <w:p w14:paraId="4EF66A5A" w14:textId="77777777" w:rsidR="00D01C87" w:rsidRPr="00F93023" w:rsidRDefault="00D01C87" w:rsidP="00D01C87">
      <w:pPr>
        <w:tabs>
          <w:tab w:val="left" w:pos="1162"/>
        </w:tabs>
        <w:jc w:val="center"/>
        <w:rPr>
          <w:rFonts w:cstheme="minorHAnsi"/>
          <w:b/>
          <w:bCs/>
          <w:sz w:val="32"/>
          <w:szCs w:val="32"/>
        </w:rPr>
      </w:pPr>
    </w:p>
    <w:p w14:paraId="5E5AE99E" w14:textId="77777777" w:rsidR="00D01C87" w:rsidRPr="00F93023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 xml:space="preserve">Please be on time for classes, arriving 5 minutes before your class time so that you can be ready to start on time. </w:t>
      </w:r>
    </w:p>
    <w:p w14:paraId="60C133F4" w14:textId="77777777" w:rsidR="00D01C87" w:rsidRPr="00F93023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 xml:space="preserve">Bottled water or squash only can be brought into classes. Please no cans, fizzy drinks, cartons, juice or smoothies. </w:t>
      </w:r>
    </w:p>
    <w:p w14:paraId="6EF30482" w14:textId="77777777" w:rsidR="00D01C87" w:rsidRPr="00F93023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>Please make sure the correct uniform is worn for the dance genre. Dance uniform is an important part of dance class etiquette and allows dancers to feel part of a team. Please see the uniform guide on what should be worn for each dance class.</w:t>
      </w:r>
    </w:p>
    <w:p w14:paraId="7C00EC81" w14:textId="77777777" w:rsidR="00D01C87" w:rsidRPr="00F93023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>Hair should be tied up for all classes. For Ballet classes, hair should be in a classical Ballet bun.</w:t>
      </w:r>
    </w:p>
    <w:p w14:paraId="4A7E05AD" w14:textId="77777777" w:rsidR="00D01C87" w:rsidRPr="00F93023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>Any unacceptable behaviour towards teachers or children/adults will not be tolerated.</w:t>
      </w:r>
    </w:p>
    <w:p w14:paraId="5FAC9E94" w14:textId="77777777" w:rsidR="00D01C87" w:rsidRPr="00F93023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 xml:space="preserve">Monthly fees are </w:t>
      </w:r>
      <w:proofErr w:type="spellStart"/>
      <w:proofErr w:type="gramStart"/>
      <w:r w:rsidRPr="00F93023">
        <w:rPr>
          <w:rFonts w:cstheme="minorHAnsi"/>
          <w:sz w:val="32"/>
          <w:szCs w:val="32"/>
        </w:rPr>
        <w:t>non refundable</w:t>
      </w:r>
      <w:proofErr w:type="spellEnd"/>
      <w:proofErr w:type="gramEnd"/>
      <w:r w:rsidRPr="00F93023">
        <w:rPr>
          <w:rFonts w:cstheme="minorHAnsi"/>
          <w:sz w:val="32"/>
          <w:szCs w:val="32"/>
        </w:rPr>
        <w:t xml:space="preserve">. </w:t>
      </w:r>
      <w:proofErr w:type="gramStart"/>
      <w:r w:rsidRPr="00F93023">
        <w:rPr>
          <w:rFonts w:cstheme="minorHAnsi"/>
          <w:sz w:val="32"/>
          <w:szCs w:val="32"/>
        </w:rPr>
        <w:t>However</w:t>
      </w:r>
      <w:proofErr w:type="gramEnd"/>
      <w:r w:rsidRPr="00F93023">
        <w:rPr>
          <w:rFonts w:cstheme="minorHAnsi"/>
          <w:sz w:val="32"/>
          <w:szCs w:val="32"/>
        </w:rPr>
        <w:t xml:space="preserve"> for exceptional circumstances at Danielle’s discretion a refund may be given.</w:t>
      </w:r>
    </w:p>
    <w:p w14:paraId="7C4C80B5" w14:textId="77777777" w:rsidR="00D01C87" w:rsidRDefault="00D01C87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 w:rsidRPr="00F93023">
        <w:rPr>
          <w:rFonts w:cstheme="minorHAnsi"/>
          <w:sz w:val="32"/>
          <w:szCs w:val="32"/>
        </w:rPr>
        <w:t xml:space="preserve">In the interest of </w:t>
      </w:r>
      <w:proofErr w:type="gramStart"/>
      <w:r w:rsidRPr="00F93023">
        <w:rPr>
          <w:rFonts w:cstheme="minorHAnsi"/>
          <w:sz w:val="32"/>
          <w:szCs w:val="32"/>
        </w:rPr>
        <w:t>safe guarding</w:t>
      </w:r>
      <w:proofErr w:type="gramEnd"/>
      <w:r w:rsidRPr="00F93023">
        <w:rPr>
          <w:rFonts w:cstheme="minorHAnsi"/>
          <w:sz w:val="32"/>
          <w:szCs w:val="32"/>
        </w:rPr>
        <w:t xml:space="preserve"> no photos or videos may be taken by parents during classes or rehearsals without the permission of the teacher. </w:t>
      </w:r>
    </w:p>
    <w:p w14:paraId="465EA5F4" w14:textId="60FA28FE" w:rsidR="00957F81" w:rsidRPr="00F93023" w:rsidRDefault="00957F81" w:rsidP="00D01C87">
      <w:pPr>
        <w:pStyle w:val="ListParagraph"/>
        <w:numPr>
          <w:ilvl w:val="0"/>
          <w:numId w:val="1"/>
        </w:numPr>
        <w:tabs>
          <w:tab w:val="left" w:pos="1162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Please do not attend classes if you (adult classes) or your child is feeling poorly and/or has a high temperature. </w:t>
      </w:r>
    </w:p>
    <w:p w14:paraId="1DF2A401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008A84C5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5D143B34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6C301839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0C1E4250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7FE2B76C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37A3AB90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1CF97A92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29E002EA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11DC969D" w14:textId="77777777" w:rsidR="00D01C87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5FC652D1" w14:textId="14694602" w:rsidR="00D01C87" w:rsidRPr="00957F81" w:rsidRDefault="00D01C87" w:rsidP="00957F81">
      <w:pPr>
        <w:tabs>
          <w:tab w:val="left" w:pos="1162"/>
        </w:tabs>
        <w:rPr>
          <w:rFonts w:cstheme="minorHAnsi"/>
          <w:b/>
          <w:bCs/>
          <w:sz w:val="32"/>
          <w:szCs w:val="32"/>
          <w:u w:val="single"/>
        </w:rPr>
      </w:pPr>
      <w:r w:rsidRPr="00957F81">
        <w:rPr>
          <w:rFonts w:cstheme="minorHAnsi"/>
          <w:b/>
          <w:bCs/>
          <w:sz w:val="32"/>
          <w:szCs w:val="32"/>
          <w:u w:val="single"/>
        </w:rPr>
        <w:t>Uniform Guide</w:t>
      </w:r>
    </w:p>
    <w:p w14:paraId="5663FB4F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54ACE84E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  <w:u w:val="single"/>
        </w:rPr>
      </w:pPr>
      <w:r w:rsidRPr="00957F81">
        <w:rPr>
          <w:rFonts w:cstheme="minorHAnsi"/>
          <w:b/>
          <w:bCs/>
          <w:sz w:val="24"/>
          <w:szCs w:val="24"/>
          <w:u w:val="single"/>
        </w:rPr>
        <w:t>Ballet</w:t>
      </w:r>
    </w:p>
    <w:p w14:paraId="0858D3AD" w14:textId="77777777" w:rsidR="00D01C87" w:rsidRPr="00957F81" w:rsidRDefault="00D01C87" w:rsidP="00D01C87">
      <w:pPr>
        <w:pStyle w:val="ListParagraph"/>
        <w:tabs>
          <w:tab w:val="left" w:pos="1162"/>
        </w:tabs>
        <w:rPr>
          <w:rFonts w:cstheme="minorHAnsi"/>
          <w:b/>
          <w:bCs/>
        </w:rPr>
      </w:pPr>
    </w:p>
    <w:p w14:paraId="52BD576F" w14:textId="6867BC83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>Preparatory/Primary Ballet – Purple skirted leotard with Ballet tights/socks and Ballet shoes.</w:t>
      </w:r>
    </w:p>
    <w:p w14:paraId="44D01105" w14:textId="68CCB478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>Grade 1-5 Purple leotard with optional skirt, Ballet tights and Ballet shoes.</w:t>
      </w:r>
    </w:p>
    <w:p w14:paraId="7D29C288" w14:textId="690217BE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 xml:space="preserve">Boys to wear black shorts or joggers with a white t-shirt, white Ballet socks and black Ballet </w:t>
      </w:r>
      <w:proofErr w:type="gramStart"/>
      <w:r w:rsidRPr="00957F81">
        <w:rPr>
          <w:rFonts w:cstheme="minorHAnsi"/>
          <w:b/>
          <w:bCs/>
          <w:sz w:val="24"/>
          <w:szCs w:val="24"/>
        </w:rPr>
        <w:t>shoes</w:t>
      </w:r>
      <w:proofErr w:type="gramEnd"/>
    </w:p>
    <w:p w14:paraId="4618D3D1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4182CEDE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  <w:u w:val="single"/>
        </w:rPr>
      </w:pPr>
      <w:r w:rsidRPr="00957F81">
        <w:rPr>
          <w:rFonts w:cstheme="minorHAnsi"/>
          <w:b/>
          <w:bCs/>
          <w:sz w:val="24"/>
          <w:szCs w:val="24"/>
          <w:u w:val="single"/>
        </w:rPr>
        <w:t xml:space="preserve">Lyrical/Contemporary </w:t>
      </w:r>
    </w:p>
    <w:p w14:paraId="52470199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09153A74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>Black skirted leotard with black leggings or footless tights, bare feet or foot thongs.</w:t>
      </w:r>
    </w:p>
    <w:p w14:paraId="0E702EE3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 xml:space="preserve">Boys to wear black joggers or shorts with a white t-shirt and bare feet/foot thongs. </w:t>
      </w:r>
    </w:p>
    <w:p w14:paraId="00C37D88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66B36D52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  <w:u w:val="single"/>
        </w:rPr>
      </w:pPr>
      <w:r w:rsidRPr="00957F81">
        <w:rPr>
          <w:rFonts w:cstheme="minorHAnsi"/>
          <w:b/>
          <w:bCs/>
          <w:sz w:val="24"/>
          <w:szCs w:val="24"/>
          <w:u w:val="single"/>
        </w:rPr>
        <w:t>Ballroom &amp; Latin</w:t>
      </w:r>
    </w:p>
    <w:p w14:paraId="0C75D55C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1F86DEF3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 xml:space="preserve">Emerald t-shirt in either black or purple with black/Emerald leggings or joggers. </w:t>
      </w:r>
    </w:p>
    <w:p w14:paraId="1423D06B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>Ballroom shoes.</w:t>
      </w:r>
    </w:p>
    <w:p w14:paraId="3CFF5EEE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2BE9A3EF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  <w:u w:val="single"/>
        </w:rPr>
      </w:pPr>
      <w:r w:rsidRPr="00957F81">
        <w:rPr>
          <w:rFonts w:cstheme="minorHAnsi"/>
          <w:b/>
          <w:bCs/>
          <w:sz w:val="24"/>
          <w:szCs w:val="24"/>
          <w:u w:val="single"/>
        </w:rPr>
        <w:t>Musical Theatre</w:t>
      </w:r>
    </w:p>
    <w:p w14:paraId="3D42C8A3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4617F3A0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 xml:space="preserve">Emerald t-shirt in either black or purple with black/Emerald leggings or joggers with jazz shoes. </w:t>
      </w:r>
    </w:p>
    <w:p w14:paraId="1FEA15DF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7255D032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  <w:u w:val="single"/>
        </w:rPr>
      </w:pPr>
      <w:r w:rsidRPr="00957F81">
        <w:rPr>
          <w:rFonts w:cstheme="minorHAnsi"/>
          <w:b/>
          <w:bCs/>
          <w:sz w:val="24"/>
          <w:szCs w:val="24"/>
          <w:u w:val="single"/>
        </w:rPr>
        <w:t>Street Dance/Bollywood Dance</w:t>
      </w:r>
    </w:p>
    <w:p w14:paraId="6120F33E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48206CB6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proofErr w:type="gramStart"/>
      <w:r w:rsidRPr="00957F81">
        <w:rPr>
          <w:rFonts w:cstheme="minorHAnsi"/>
          <w:b/>
          <w:bCs/>
          <w:sz w:val="24"/>
          <w:szCs w:val="24"/>
        </w:rPr>
        <w:t>Emerald black</w:t>
      </w:r>
      <w:proofErr w:type="gramEnd"/>
      <w:r w:rsidRPr="00957F81">
        <w:rPr>
          <w:rFonts w:cstheme="minorHAnsi"/>
          <w:b/>
          <w:bCs/>
          <w:sz w:val="24"/>
          <w:szCs w:val="24"/>
        </w:rPr>
        <w:t xml:space="preserve"> or purple t-shirt with black/Emerald leggings or joggers with trainers. </w:t>
      </w:r>
    </w:p>
    <w:p w14:paraId="1EF75E22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</w:p>
    <w:p w14:paraId="12E2F3EE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 xml:space="preserve">Our merchandise uniform is only ordered at set times throughout the year so please email </w:t>
      </w:r>
      <w:hyperlink r:id="rId10" w:history="1">
        <w:r w:rsidRPr="00957F81">
          <w:rPr>
            <w:rStyle w:val="Hyperlink"/>
            <w:rFonts w:cstheme="minorHAnsi"/>
            <w:b/>
            <w:bCs/>
            <w:sz w:val="24"/>
            <w:szCs w:val="24"/>
          </w:rPr>
          <w:t>info@emeralddanceacademy.co.uk</w:t>
        </w:r>
      </w:hyperlink>
      <w:r w:rsidRPr="00957F81">
        <w:rPr>
          <w:rFonts w:cstheme="minorHAnsi"/>
          <w:b/>
          <w:bCs/>
          <w:sz w:val="24"/>
          <w:szCs w:val="24"/>
        </w:rPr>
        <w:t xml:space="preserve"> for any queries.</w:t>
      </w:r>
    </w:p>
    <w:p w14:paraId="27B4A011" w14:textId="77777777" w:rsidR="00D01C87" w:rsidRPr="00957F81" w:rsidRDefault="00D01C87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r w:rsidRPr="00957F81">
        <w:rPr>
          <w:rFonts w:cstheme="minorHAnsi"/>
          <w:b/>
          <w:bCs/>
          <w:sz w:val="24"/>
          <w:szCs w:val="24"/>
        </w:rPr>
        <w:t>All other uniform can be purchased via the link below:</w:t>
      </w:r>
    </w:p>
    <w:p w14:paraId="576D8544" w14:textId="77777777" w:rsidR="00D01C87" w:rsidRPr="00957F81" w:rsidRDefault="00000000" w:rsidP="00D01C87">
      <w:pPr>
        <w:tabs>
          <w:tab w:val="left" w:pos="1162"/>
        </w:tabs>
        <w:rPr>
          <w:rFonts w:cstheme="minorHAnsi"/>
          <w:b/>
          <w:bCs/>
          <w:sz w:val="24"/>
          <w:szCs w:val="24"/>
        </w:rPr>
      </w:pPr>
      <w:hyperlink r:id="rId11" w:history="1">
        <w:r w:rsidR="00D01C87" w:rsidRPr="00957F81">
          <w:rPr>
            <w:rStyle w:val="Hyperlink"/>
            <w:rFonts w:cstheme="minorHAnsi"/>
            <w:b/>
            <w:bCs/>
            <w:sz w:val="24"/>
            <w:szCs w:val="24"/>
          </w:rPr>
          <w:t>https://eme.mydancestore.co.uk</w:t>
        </w:r>
      </w:hyperlink>
    </w:p>
    <w:p w14:paraId="1F9E5A6C" w14:textId="77777777" w:rsidR="00D01C87" w:rsidRDefault="00D01C87" w:rsidP="00D01C87">
      <w:pPr>
        <w:tabs>
          <w:tab w:val="left" w:pos="1162"/>
        </w:tabs>
        <w:rPr>
          <w:rFonts w:cstheme="minorHAnsi"/>
          <w:b/>
          <w:bCs/>
          <w:sz w:val="28"/>
          <w:szCs w:val="28"/>
        </w:rPr>
      </w:pPr>
    </w:p>
    <w:p w14:paraId="624C428E" w14:textId="77777777" w:rsidR="00957F81" w:rsidRDefault="00957F81" w:rsidP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  <w:u w:val="single"/>
        </w:rPr>
      </w:pPr>
    </w:p>
    <w:p w14:paraId="42C89A50" w14:textId="77777777" w:rsidR="00957F81" w:rsidRDefault="00957F81" w:rsidP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  <w:u w:val="single"/>
        </w:rPr>
      </w:pPr>
    </w:p>
    <w:p w14:paraId="14795D15" w14:textId="77777777" w:rsidR="00957F81" w:rsidRDefault="00957F81" w:rsidP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  <w:u w:val="single"/>
        </w:rPr>
      </w:pPr>
    </w:p>
    <w:p w14:paraId="59CAD9AD" w14:textId="77777777" w:rsidR="00957F81" w:rsidRDefault="00957F81" w:rsidP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  <w:u w:val="single"/>
        </w:rPr>
      </w:pPr>
    </w:p>
    <w:p w14:paraId="0FDCDA92" w14:textId="77777777" w:rsidR="00957F81" w:rsidRDefault="00957F81" w:rsidP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  <w:u w:val="single"/>
        </w:rPr>
      </w:pPr>
    </w:p>
    <w:p w14:paraId="436F6DA0" w14:textId="581A9BEE" w:rsidR="00470221" w:rsidRPr="00000054" w:rsidRDefault="00000000" w:rsidP="00D01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Playfair Display"/>
          <w:b/>
          <w:color w:val="000000"/>
          <w:sz w:val="36"/>
          <w:szCs w:val="36"/>
          <w:u w:val="single"/>
        </w:rPr>
      </w:pPr>
      <w:r w:rsidRPr="00000054">
        <w:rPr>
          <w:rFonts w:eastAsia="Playfair Display"/>
          <w:b/>
          <w:color w:val="000000"/>
          <w:sz w:val="36"/>
          <w:szCs w:val="36"/>
          <w:u w:val="single"/>
        </w:rPr>
        <w:t>Class Timetable</w:t>
      </w:r>
    </w:p>
    <w:p w14:paraId="35258A37" w14:textId="77777777" w:rsidR="00000054" w:rsidRPr="00A0124E" w:rsidRDefault="00000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eastAsia="Playfair Display"/>
          <w:b/>
          <w:color w:val="000000"/>
          <w:sz w:val="28"/>
          <w:szCs w:val="28"/>
          <w:u w:val="single"/>
        </w:rPr>
      </w:pPr>
    </w:p>
    <w:p w14:paraId="3FF5F577" w14:textId="77777777" w:rsidR="00470221" w:rsidRPr="00A0124E" w:rsidRDefault="004702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69B03" w14:textId="77777777" w:rsidR="00470221" w:rsidRPr="00A0124E" w:rsidRDefault="004702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2877"/>
        <w:gridCol w:w="928"/>
        <w:gridCol w:w="1843"/>
        <w:gridCol w:w="2262"/>
      </w:tblGrid>
      <w:tr w:rsidR="00000054" w14:paraId="5AF06495" w14:textId="7C9A61BE" w:rsidTr="00D01C87">
        <w:tc>
          <w:tcPr>
            <w:tcW w:w="1860" w:type="dxa"/>
          </w:tcPr>
          <w:p w14:paraId="122A700B" w14:textId="174381B8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Day </w:t>
            </w:r>
          </w:p>
        </w:tc>
        <w:tc>
          <w:tcPr>
            <w:tcW w:w="2877" w:type="dxa"/>
          </w:tcPr>
          <w:p w14:paraId="01192367" w14:textId="6D5742B2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Dance Genre</w:t>
            </w:r>
          </w:p>
        </w:tc>
        <w:tc>
          <w:tcPr>
            <w:tcW w:w="928" w:type="dxa"/>
          </w:tcPr>
          <w:p w14:paraId="3C6FCBE2" w14:textId="4498E091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Age</w:t>
            </w:r>
          </w:p>
        </w:tc>
        <w:tc>
          <w:tcPr>
            <w:tcW w:w="1843" w:type="dxa"/>
          </w:tcPr>
          <w:p w14:paraId="27ED700D" w14:textId="2BB288A0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Time </w:t>
            </w:r>
          </w:p>
        </w:tc>
        <w:tc>
          <w:tcPr>
            <w:tcW w:w="2262" w:type="dxa"/>
          </w:tcPr>
          <w:p w14:paraId="49A4BA32" w14:textId="5DC99F4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Location</w:t>
            </w:r>
          </w:p>
        </w:tc>
      </w:tr>
      <w:tr w:rsidR="00000054" w14:paraId="63856441" w14:textId="4F87F9E3" w:rsidTr="00D01C87">
        <w:tc>
          <w:tcPr>
            <w:tcW w:w="1860" w:type="dxa"/>
          </w:tcPr>
          <w:p w14:paraId="534F9B5E" w14:textId="1D81952E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877" w:type="dxa"/>
          </w:tcPr>
          <w:p w14:paraId="30084CED" w14:textId="666ABBA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Street Dance </w:t>
            </w:r>
          </w:p>
        </w:tc>
        <w:tc>
          <w:tcPr>
            <w:tcW w:w="928" w:type="dxa"/>
          </w:tcPr>
          <w:p w14:paraId="497BE987" w14:textId="18788B4F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3-5</w:t>
            </w:r>
          </w:p>
        </w:tc>
        <w:tc>
          <w:tcPr>
            <w:tcW w:w="1843" w:type="dxa"/>
          </w:tcPr>
          <w:p w14:paraId="31BABA2F" w14:textId="1664D133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4-4.45pm</w:t>
            </w:r>
          </w:p>
        </w:tc>
        <w:tc>
          <w:tcPr>
            <w:tcW w:w="2262" w:type="dxa"/>
          </w:tcPr>
          <w:p w14:paraId="2E8A5E9F" w14:textId="41798FAE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54D3CFEF" w14:textId="0D5CB57C" w:rsidTr="00D01C87">
        <w:tc>
          <w:tcPr>
            <w:tcW w:w="1860" w:type="dxa"/>
          </w:tcPr>
          <w:p w14:paraId="0F6400E3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A82ADD4" w14:textId="621600A3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Street Dance </w:t>
            </w:r>
          </w:p>
        </w:tc>
        <w:tc>
          <w:tcPr>
            <w:tcW w:w="928" w:type="dxa"/>
          </w:tcPr>
          <w:p w14:paraId="52535BAE" w14:textId="451B6B3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14:paraId="62F10EDB" w14:textId="71476B51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4.50-5.45pm</w:t>
            </w:r>
          </w:p>
        </w:tc>
        <w:tc>
          <w:tcPr>
            <w:tcW w:w="2262" w:type="dxa"/>
          </w:tcPr>
          <w:p w14:paraId="38AB009B" w14:textId="57CEB56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1E3F9C49" w14:textId="13431ABF" w:rsidTr="00D01C87">
        <w:tc>
          <w:tcPr>
            <w:tcW w:w="1860" w:type="dxa"/>
          </w:tcPr>
          <w:p w14:paraId="5CDCDEA3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2055F2C0" w14:textId="7F88C6D9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Street Dance</w:t>
            </w:r>
          </w:p>
        </w:tc>
        <w:tc>
          <w:tcPr>
            <w:tcW w:w="928" w:type="dxa"/>
          </w:tcPr>
          <w:p w14:paraId="1C4E79EE" w14:textId="31864653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10+</w:t>
            </w:r>
          </w:p>
        </w:tc>
        <w:tc>
          <w:tcPr>
            <w:tcW w:w="1843" w:type="dxa"/>
          </w:tcPr>
          <w:p w14:paraId="09A8728F" w14:textId="147687AA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5.50-6.45pm</w:t>
            </w:r>
          </w:p>
        </w:tc>
        <w:tc>
          <w:tcPr>
            <w:tcW w:w="2262" w:type="dxa"/>
          </w:tcPr>
          <w:p w14:paraId="1065BC19" w14:textId="3011E7A4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1B8AE2DE" w14:textId="29EDD317" w:rsidTr="00D01C87">
        <w:tc>
          <w:tcPr>
            <w:tcW w:w="1860" w:type="dxa"/>
          </w:tcPr>
          <w:p w14:paraId="095B692D" w14:textId="20C8C7DB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2877" w:type="dxa"/>
          </w:tcPr>
          <w:p w14:paraId="12DE8FDC" w14:textId="0C62A24D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Adult Bollywood</w:t>
            </w:r>
          </w:p>
        </w:tc>
        <w:tc>
          <w:tcPr>
            <w:tcW w:w="928" w:type="dxa"/>
          </w:tcPr>
          <w:p w14:paraId="7F419A59" w14:textId="596DEFBC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18+</w:t>
            </w:r>
          </w:p>
        </w:tc>
        <w:tc>
          <w:tcPr>
            <w:tcW w:w="1843" w:type="dxa"/>
          </w:tcPr>
          <w:p w14:paraId="12CB47B7" w14:textId="05BCD324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8-9pm</w:t>
            </w:r>
          </w:p>
        </w:tc>
        <w:tc>
          <w:tcPr>
            <w:tcW w:w="2262" w:type="dxa"/>
          </w:tcPr>
          <w:p w14:paraId="23C7E230" w14:textId="39F0536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3DE52BED" w14:textId="463D1431" w:rsidTr="00D01C87">
        <w:tc>
          <w:tcPr>
            <w:tcW w:w="1860" w:type="dxa"/>
          </w:tcPr>
          <w:p w14:paraId="3A2E18A5" w14:textId="163F49F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Thursday </w:t>
            </w:r>
          </w:p>
        </w:tc>
        <w:tc>
          <w:tcPr>
            <w:tcW w:w="2877" w:type="dxa"/>
          </w:tcPr>
          <w:p w14:paraId="15743C0C" w14:textId="34B440D6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Bollywood </w:t>
            </w:r>
          </w:p>
        </w:tc>
        <w:tc>
          <w:tcPr>
            <w:tcW w:w="928" w:type="dxa"/>
          </w:tcPr>
          <w:p w14:paraId="2730647D" w14:textId="2D14CB89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14:paraId="068BD7DF" w14:textId="18D5337D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4-4.55pm</w:t>
            </w:r>
          </w:p>
        </w:tc>
        <w:tc>
          <w:tcPr>
            <w:tcW w:w="2262" w:type="dxa"/>
          </w:tcPr>
          <w:p w14:paraId="303C83F4" w14:textId="53BC3B35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2072ABAA" w14:textId="1C9EED8D" w:rsidTr="00D01C87">
        <w:tc>
          <w:tcPr>
            <w:tcW w:w="1860" w:type="dxa"/>
          </w:tcPr>
          <w:p w14:paraId="1BD2F97E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7BA1AD0" w14:textId="50BD9703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Bollywood</w:t>
            </w:r>
            <w:r w:rsidR="00000054" w:rsidRPr="00D01C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14:paraId="09A34E58" w14:textId="1D428326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00054" w:rsidRPr="00D01C8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90142F6" w14:textId="51DB0C3D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5-5.55pm</w:t>
            </w:r>
          </w:p>
        </w:tc>
        <w:tc>
          <w:tcPr>
            <w:tcW w:w="2262" w:type="dxa"/>
          </w:tcPr>
          <w:p w14:paraId="180BFFC2" w14:textId="77384135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1A298DDB" w14:textId="77777777" w:rsidTr="00D01C87">
        <w:tc>
          <w:tcPr>
            <w:tcW w:w="1860" w:type="dxa"/>
          </w:tcPr>
          <w:p w14:paraId="21C9D885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5784330B" w14:textId="5446BCCD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Lyrical/Contemporary</w:t>
            </w:r>
          </w:p>
        </w:tc>
        <w:tc>
          <w:tcPr>
            <w:tcW w:w="928" w:type="dxa"/>
          </w:tcPr>
          <w:p w14:paraId="05A706D7" w14:textId="0F7455E9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000054" w:rsidRPr="00D01C8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73BE1169" w14:textId="772CC3F4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6-6.55pm</w:t>
            </w:r>
          </w:p>
        </w:tc>
        <w:tc>
          <w:tcPr>
            <w:tcW w:w="2262" w:type="dxa"/>
          </w:tcPr>
          <w:p w14:paraId="5DAEE8E5" w14:textId="0B664EAC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16369F" w14:paraId="13CE1044" w14:textId="77777777" w:rsidTr="00D01C87">
        <w:tc>
          <w:tcPr>
            <w:tcW w:w="1860" w:type="dxa"/>
          </w:tcPr>
          <w:p w14:paraId="50B8033C" w14:textId="77777777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3E60F05C" w14:textId="50DE294D" w:rsidR="0016369F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Grade 4 Ballet</w:t>
            </w:r>
          </w:p>
        </w:tc>
        <w:tc>
          <w:tcPr>
            <w:tcW w:w="928" w:type="dxa"/>
          </w:tcPr>
          <w:p w14:paraId="27F1D1EA" w14:textId="0AB0051F" w:rsidR="0016369F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0EC558" w14:textId="054B561C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7-7.55pm</w:t>
            </w:r>
          </w:p>
        </w:tc>
        <w:tc>
          <w:tcPr>
            <w:tcW w:w="2262" w:type="dxa"/>
          </w:tcPr>
          <w:p w14:paraId="68B57172" w14:textId="5E9B6487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Stoneyhall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6E5A9B7F" w14:textId="77777777" w:rsidTr="00D01C87">
        <w:tc>
          <w:tcPr>
            <w:tcW w:w="1860" w:type="dxa"/>
          </w:tcPr>
          <w:p w14:paraId="542D5BC1" w14:textId="7FB27D62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2877" w:type="dxa"/>
          </w:tcPr>
          <w:p w14:paraId="6B25D2DA" w14:textId="60CB686C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Ballroom &amp; Latin</w:t>
            </w:r>
          </w:p>
        </w:tc>
        <w:tc>
          <w:tcPr>
            <w:tcW w:w="928" w:type="dxa"/>
          </w:tcPr>
          <w:p w14:paraId="2516E9F0" w14:textId="0B3D0BBC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14:paraId="7B194FA9" w14:textId="524E6EE0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4-4.45pm</w:t>
            </w:r>
          </w:p>
        </w:tc>
        <w:tc>
          <w:tcPr>
            <w:tcW w:w="2262" w:type="dxa"/>
          </w:tcPr>
          <w:p w14:paraId="1511FE6F" w14:textId="2600717A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69747EBE" w14:textId="77777777" w:rsidTr="00D01C87">
        <w:tc>
          <w:tcPr>
            <w:tcW w:w="1860" w:type="dxa"/>
          </w:tcPr>
          <w:p w14:paraId="619BB88A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2E0362F8" w14:textId="2043EFC3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Musical Theatre</w:t>
            </w:r>
          </w:p>
        </w:tc>
        <w:tc>
          <w:tcPr>
            <w:tcW w:w="928" w:type="dxa"/>
          </w:tcPr>
          <w:p w14:paraId="52F89FF4" w14:textId="0469A6F5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14:paraId="271D4802" w14:textId="1416C8FD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4.50-5.45pm</w:t>
            </w:r>
          </w:p>
        </w:tc>
        <w:tc>
          <w:tcPr>
            <w:tcW w:w="2262" w:type="dxa"/>
          </w:tcPr>
          <w:p w14:paraId="29602B93" w14:textId="49295DF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proofErr w:type="spellStart"/>
            <w:r w:rsidRPr="00D01C87">
              <w:rPr>
                <w:color w:val="000000"/>
                <w:sz w:val="24"/>
                <w:szCs w:val="24"/>
              </w:rPr>
              <w:t>Stoneyhall</w:t>
            </w:r>
            <w:proofErr w:type="spellEnd"/>
            <w:r w:rsidRPr="00D01C87">
              <w:rPr>
                <w:color w:val="000000"/>
                <w:sz w:val="24"/>
                <w:szCs w:val="24"/>
              </w:rPr>
              <w:t xml:space="preserve"> Community Centre</w:t>
            </w:r>
          </w:p>
        </w:tc>
      </w:tr>
      <w:tr w:rsidR="00000054" w14:paraId="44E75B4C" w14:textId="77777777" w:rsidTr="00D01C87">
        <w:tc>
          <w:tcPr>
            <w:tcW w:w="1860" w:type="dxa"/>
          </w:tcPr>
          <w:p w14:paraId="7C407192" w14:textId="3F0B8D12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Saturday </w:t>
            </w:r>
          </w:p>
        </w:tc>
        <w:tc>
          <w:tcPr>
            <w:tcW w:w="2877" w:type="dxa"/>
          </w:tcPr>
          <w:p w14:paraId="4F51FA61" w14:textId="00EBAE6A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Preparatory Ballet/Tap</w:t>
            </w:r>
          </w:p>
        </w:tc>
        <w:tc>
          <w:tcPr>
            <w:tcW w:w="928" w:type="dxa"/>
          </w:tcPr>
          <w:p w14:paraId="16FF3D52" w14:textId="7BAC2EF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3-5</w:t>
            </w:r>
          </w:p>
        </w:tc>
        <w:tc>
          <w:tcPr>
            <w:tcW w:w="1843" w:type="dxa"/>
          </w:tcPr>
          <w:p w14:paraId="58E043B6" w14:textId="1C1FFABC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9-9.45am</w:t>
            </w:r>
          </w:p>
        </w:tc>
        <w:tc>
          <w:tcPr>
            <w:tcW w:w="2262" w:type="dxa"/>
          </w:tcPr>
          <w:p w14:paraId="2E927D8D" w14:textId="785AD38F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Barclay Academy D</w:t>
            </w:r>
            <w:r w:rsidR="0016369F">
              <w:rPr>
                <w:color w:val="000000"/>
                <w:sz w:val="24"/>
                <w:szCs w:val="24"/>
              </w:rPr>
              <w:t>rama</w:t>
            </w:r>
            <w:r w:rsidRPr="00D01C87">
              <w:rPr>
                <w:color w:val="000000"/>
                <w:sz w:val="24"/>
                <w:szCs w:val="24"/>
              </w:rPr>
              <w:t xml:space="preserve"> Studio</w:t>
            </w:r>
          </w:p>
        </w:tc>
      </w:tr>
      <w:tr w:rsidR="00000054" w14:paraId="40D9DFB8" w14:textId="77777777" w:rsidTr="00D01C87">
        <w:tc>
          <w:tcPr>
            <w:tcW w:w="1860" w:type="dxa"/>
          </w:tcPr>
          <w:p w14:paraId="7EAC6ACF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378A951D" w14:textId="18DC1BC4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Primary Ballet</w:t>
            </w:r>
          </w:p>
        </w:tc>
        <w:tc>
          <w:tcPr>
            <w:tcW w:w="928" w:type="dxa"/>
          </w:tcPr>
          <w:p w14:paraId="5A875492" w14:textId="0EEBF521" w:rsidR="00000054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14:paraId="14C4597B" w14:textId="143B2A44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9.50-10.35am</w:t>
            </w:r>
          </w:p>
        </w:tc>
        <w:tc>
          <w:tcPr>
            <w:tcW w:w="2262" w:type="dxa"/>
          </w:tcPr>
          <w:p w14:paraId="4BA98180" w14:textId="62A523D6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 xml:space="preserve">Barclay Academy </w:t>
            </w:r>
            <w:r w:rsidR="0016369F">
              <w:rPr>
                <w:color w:val="000000"/>
                <w:sz w:val="24"/>
                <w:szCs w:val="24"/>
              </w:rPr>
              <w:t>Drama</w:t>
            </w:r>
            <w:r w:rsidRPr="00D01C87">
              <w:rPr>
                <w:color w:val="000000"/>
                <w:sz w:val="24"/>
                <w:szCs w:val="24"/>
              </w:rPr>
              <w:t xml:space="preserve"> Studio</w:t>
            </w:r>
          </w:p>
        </w:tc>
      </w:tr>
      <w:tr w:rsidR="00000054" w14:paraId="74F99B1A" w14:textId="77777777" w:rsidTr="00D01C87">
        <w:tc>
          <w:tcPr>
            <w:tcW w:w="1860" w:type="dxa"/>
          </w:tcPr>
          <w:p w14:paraId="02790505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7C24138" w14:textId="29D1837F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Grade 1 Ballet</w:t>
            </w:r>
          </w:p>
        </w:tc>
        <w:tc>
          <w:tcPr>
            <w:tcW w:w="928" w:type="dxa"/>
          </w:tcPr>
          <w:p w14:paraId="724CE838" w14:textId="31D2EE15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75AC40" w14:textId="62BE8963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10.40-11.35am</w:t>
            </w:r>
          </w:p>
        </w:tc>
        <w:tc>
          <w:tcPr>
            <w:tcW w:w="2262" w:type="dxa"/>
          </w:tcPr>
          <w:p w14:paraId="3C5DC920" w14:textId="71DAC64C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Barclay Academy D</w:t>
            </w:r>
            <w:r w:rsidR="0016369F">
              <w:rPr>
                <w:color w:val="000000"/>
                <w:sz w:val="24"/>
                <w:szCs w:val="24"/>
              </w:rPr>
              <w:t xml:space="preserve">rama </w:t>
            </w:r>
            <w:r w:rsidRPr="00D01C87">
              <w:rPr>
                <w:color w:val="000000"/>
                <w:sz w:val="24"/>
                <w:szCs w:val="24"/>
              </w:rPr>
              <w:t>Studio</w:t>
            </w:r>
          </w:p>
        </w:tc>
      </w:tr>
      <w:tr w:rsidR="00000054" w14:paraId="44E6550F" w14:textId="77777777" w:rsidTr="00D01C87">
        <w:tc>
          <w:tcPr>
            <w:tcW w:w="1860" w:type="dxa"/>
          </w:tcPr>
          <w:p w14:paraId="396BDF8E" w14:textId="77777777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A6C2C70" w14:textId="108D7161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Grade 2 Ballet</w:t>
            </w:r>
          </w:p>
        </w:tc>
        <w:tc>
          <w:tcPr>
            <w:tcW w:w="928" w:type="dxa"/>
          </w:tcPr>
          <w:p w14:paraId="22F1CD6F" w14:textId="3DDCB5C3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2E1D5" w14:textId="1FA185EB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11.40-12.35</w:t>
            </w:r>
          </w:p>
        </w:tc>
        <w:tc>
          <w:tcPr>
            <w:tcW w:w="2262" w:type="dxa"/>
          </w:tcPr>
          <w:p w14:paraId="397E7F4C" w14:textId="5E4CCB01" w:rsidR="00000054" w:rsidRPr="00D01C87" w:rsidRDefault="00000054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 w:rsidRPr="00D01C87">
              <w:rPr>
                <w:color w:val="000000"/>
                <w:sz w:val="24"/>
                <w:szCs w:val="24"/>
              </w:rPr>
              <w:t>Barclay Academy D</w:t>
            </w:r>
            <w:r w:rsidR="0016369F">
              <w:rPr>
                <w:color w:val="000000"/>
                <w:sz w:val="24"/>
                <w:szCs w:val="24"/>
              </w:rPr>
              <w:t>rama</w:t>
            </w:r>
            <w:r w:rsidRPr="00D01C87">
              <w:rPr>
                <w:color w:val="000000"/>
                <w:sz w:val="24"/>
                <w:szCs w:val="24"/>
              </w:rPr>
              <w:t xml:space="preserve"> Studio</w:t>
            </w:r>
          </w:p>
        </w:tc>
      </w:tr>
      <w:tr w:rsidR="0016369F" w14:paraId="7CE171A1" w14:textId="77777777" w:rsidTr="00D01C87">
        <w:tc>
          <w:tcPr>
            <w:tcW w:w="1860" w:type="dxa"/>
          </w:tcPr>
          <w:p w14:paraId="7EA7E2D4" w14:textId="77777777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9B5EDAF" w14:textId="1ECE9AC1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Grade 3 Ballet </w:t>
            </w:r>
          </w:p>
        </w:tc>
        <w:tc>
          <w:tcPr>
            <w:tcW w:w="928" w:type="dxa"/>
          </w:tcPr>
          <w:p w14:paraId="236C000F" w14:textId="77777777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AFCBF" w14:textId="17317C13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12.40-1.35pm</w:t>
            </w:r>
          </w:p>
        </w:tc>
        <w:tc>
          <w:tcPr>
            <w:tcW w:w="2262" w:type="dxa"/>
          </w:tcPr>
          <w:p w14:paraId="34CECED4" w14:textId="6F3F24DA" w:rsidR="0016369F" w:rsidRPr="00D01C87" w:rsidRDefault="0016369F" w:rsidP="00000054">
            <w:pPr>
              <w:widowControl w:val="0"/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Barclay Academy Drama Studio</w:t>
            </w:r>
          </w:p>
        </w:tc>
      </w:tr>
    </w:tbl>
    <w:p w14:paraId="487F8C06" w14:textId="028329BB" w:rsidR="00470221" w:rsidRPr="00A0124E" w:rsidRDefault="00470221" w:rsidP="000000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color w:val="000000"/>
          <w:sz w:val="18"/>
          <w:szCs w:val="18"/>
        </w:rPr>
      </w:pPr>
    </w:p>
    <w:sectPr w:rsidR="00470221" w:rsidRPr="00A0124E">
      <w:pgSz w:w="12240" w:h="15840"/>
      <w:pgMar w:top="1420" w:right="1030" w:bottom="1470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597F"/>
    <w:multiLevelType w:val="hybridMultilevel"/>
    <w:tmpl w:val="33349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21"/>
    <w:rsid w:val="00000054"/>
    <w:rsid w:val="0016369F"/>
    <w:rsid w:val="00470221"/>
    <w:rsid w:val="00957F81"/>
    <w:rsid w:val="009F5F22"/>
    <w:rsid w:val="00A0124E"/>
    <w:rsid w:val="00D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95B6"/>
  <w15:docId w15:val="{CD296837-2A68-8F49-93E9-2A1FAB5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000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C87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0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me.mydancestore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emeralddanceacademy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Buttle</cp:lastModifiedBy>
  <cp:revision>4</cp:revision>
  <dcterms:created xsi:type="dcterms:W3CDTF">2024-01-30T14:04:00Z</dcterms:created>
  <dcterms:modified xsi:type="dcterms:W3CDTF">2024-10-30T11:10:00Z</dcterms:modified>
</cp:coreProperties>
</file>